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F6B9" w14:textId="53692B92" w:rsidR="00B1681F" w:rsidRPr="006B612D" w:rsidRDefault="00DC5D12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eastAsia="de-CH"/>
        </w:rPr>
      </w:pPr>
      <w:r w:rsidRPr="006B612D">
        <w:rPr>
          <w:rFonts w:ascii="Arial" w:hAnsi="Arial" w:cs="Arial"/>
          <w:b/>
          <w:bCs/>
          <w:sz w:val="40"/>
          <w:szCs w:val="40"/>
          <w:lang w:eastAsia="de-CH"/>
        </w:rPr>
        <w:t>Ultraschalluntersuchung</w:t>
      </w:r>
      <w:r w:rsidRPr="006B612D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 xml:space="preserve"> </w:t>
      </w:r>
      <w:r w:rsidR="002F70E1">
        <w:rPr>
          <w:rFonts w:ascii="Arial" w:hAnsi="Arial" w:cs="Arial"/>
          <w:b/>
          <w:bCs/>
          <w:color w:val="000000"/>
          <w:sz w:val="40"/>
          <w:szCs w:val="40"/>
          <w:lang w:eastAsia="de-CH"/>
        </w:rPr>
        <w:t>E-FAST</w:t>
      </w:r>
    </w:p>
    <w:p w14:paraId="48316F31" w14:textId="77777777" w:rsidR="001B5096" w:rsidRPr="00E20844" w:rsidRDefault="001B5096" w:rsidP="001B5096">
      <w:pPr>
        <w:tabs>
          <w:tab w:val="left" w:pos="6237"/>
        </w:tabs>
        <w:ind w:right="72"/>
        <w:jc w:val="center"/>
        <w:rPr>
          <w:rFonts w:ascii="Arial" w:hAnsi="Arial" w:cs="Arial"/>
          <w:color w:val="000000"/>
          <w:sz w:val="32"/>
          <w:szCs w:val="32"/>
          <w:lang w:val="de-DE" w:eastAsia="de-CH"/>
        </w:rPr>
      </w:pPr>
      <w:r w:rsidRPr="00E20844">
        <w:rPr>
          <w:rFonts w:ascii="Arial" w:hAnsi="Arial" w:cs="Arial"/>
          <w:color w:val="000000"/>
          <w:sz w:val="32"/>
          <w:szCs w:val="32"/>
          <w:lang w:val="de-DE" w:eastAsia="de-CH"/>
        </w:rPr>
        <w:t>Point of care Ultraschall-Untersuchung beim Notfallpatienten</w:t>
      </w:r>
    </w:p>
    <w:p w14:paraId="6EB945EE" w14:textId="77777777" w:rsidR="00B1681F" w:rsidRPr="001B5096" w:rsidRDefault="00B1681F" w:rsidP="00B1681F">
      <w:pPr>
        <w:tabs>
          <w:tab w:val="left" w:pos="6237"/>
        </w:tabs>
        <w:ind w:right="72"/>
        <w:jc w:val="center"/>
        <w:rPr>
          <w:rFonts w:ascii="Arial" w:hAnsi="Arial" w:cs="Arial"/>
          <w:b/>
          <w:bCs/>
          <w:color w:val="000000"/>
          <w:sz w:val="40"/>
          <w:szCs w:val="40"/>
          <w:lang w:val="de-DE" w:eastAsia="de-CH"/>
        </w:rPr>
      </w:pPr>
    </w:p>
    <w:p w14:paraId="503DD7E2" w14:textId="31B5488E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Personalien</w:t>
      </w:r>
    </w:p>
    <w:p w14:paraId="12AD4A8D" w14:textId="34DEA1ED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sz w:val="20"/>
          <w:szCs w:val="20"/>
          <w:lang w:eastAsia="de-CH"/>
        </w:rPr>
        <w:t>Name / Vorname</w:t>
      </w:r>
      <w:r>
        <w:rPr>
          <w:rFonts w:ascii="Arial" w:hAnsi="Arial" w:cs="Arial"/>
          <w:sz w:val="20"/>
          <w:szCs w:val="20"/>
          <w:lang w:eastAsia="de-CH"/>
        </w:rPr>
        <w:tab/>
      </w:r>
      <w:r>
        <w:rPr>
          <w:rFonts w:ascii="Arial" w:hAnsi="Arial" w:cs="Arial"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033D4AC" w14:textId="4F728C45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787C1F56" w14:textId="0A687740" w:rsid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855B02">
        <w:rPr>
          <w:rFonts w:ascii="Arial" w:hAnsi="Arial" w:cs="Arial"/>
          <w:b/>
          <w:sz w:val="28"/>
          <w:szCs w:val="28"/>
          <w:lang w:eastAsia="de-CH"/>
        </w:rPr>
        <w:t>Indikation</w:t>
      </w:r>
    </w:p>
    <w:p w14:paraId="64B3929D" w14:textId="257F7A4A" w:rsidR="00855B02" w:rsidRPr="00855B02" w:rsidRDefault="00855B02" w:rsidP="00855B02">
      <w:pPr>
        <w:tabs>
          <w:tab w:val="left" w:pos="1701"/>
          <w:tab w:val="left" w:pos="2268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sz w:val="28"/>
          <w:szCs w:val="28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D962275" w14:textId="77777777" w:rsidR="00855B02" w:rsidRDefault="00855B02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0E90E646" w14:textId="455A99F2" w:rsidR="00991474" w:rsidRPr="006B612D" w:rsidRDefault="00922111" w:rsidP="00BE1E4C">
      <w:pPr>
        <w:tabs>
          <w:tab w:val="left" w:pos="1701"/>
          <w:tab w:val="left" w:pos="3969"/>
          <w:tab w:val="left" w:pos="5529"/>
          <w:tab w:val="left" w:pos="5954"/>
          <w:tab w:val="left" w:pos="8364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8"/>
          <w:szCs w:val="28"/>
          <w:lang w:eastAsia="de-CH"/>
        </w:rPr>
        <w:t>Befund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  <w:t>Schallbedingungen: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schwierig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207BF7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>eingeschränkt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726F2D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726F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 xml:space="preserve">gut </w:t>
      </w:r>
    </w:p>
    <w:p w14:paraId="573BD4C4" w14:textId="77777777" w:rsidR="00B1681F" w:rsidRPr="006B612D" w:rsidRDefault="00B1681F" w:rsidP="00BE1E4C">
      <w:pPr>
        <w:tabs>
          <w:tab w:val="left" w:pos="1701"/>
          <w:tab w:val="left" w:pos="3969"/>
          <w:tab w:val="left" w:pos="5529"/>
          <w:tab w:val="left" w:pos="5954"/>
          <w:tab w:val="left" w:pos="8647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</w:p>
    <w:p w14:paraId="6B034BA7" w14:textId="77777777" w:rsidR="00A015CC" w:rsidRPr="00233D69" w:rsidRDefault="00A015CC" w:rsidP="00A015CC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7230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Pleurae</w:t>
      </w:r>
      <w:r w:rsidRPr="00233D69">
        <w:rPr>
          <w:rFonts w:ascii="Arial" w:hAnsi="Arial" w:cs="Arial"/>
          <w:b/>
          <w:bCs/>
          <w:sz w:val="28"/>
          <w:szCs w:val="28"/>
          <w:lang w:eastAsia="de-CH"/>
        </w:rPr>
        <w:t>rguss</w:t>
      </w:r>
    </w:p>
    <w:p w14:paraId="787A45F1" w14:textId="463532F7" w:rsidR="00A015CC" w:rsidRDefault="00A015CC" w:rsidP="00A015CC">
      <w:pPr>
        <w:tabs>
          <w:tab w:val="left" w:pos="1985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 Pleuraerguss</w:t>
      </w:r>
    </w:p>
    <w:p w14:paraId="1E1275EF" w14:textId="14F8F205" w:rsidR="00A015CC" w:rsidRPr="006F3E0D" w:rsidRDefault="00A015CC" w:rsidP="006F3E0D">
      <w:pPr>
        <w:tabs>
          <w:tab w:val="left" w:pos="2268"/>
          <w:tab w:val="left" w:pos="3402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5430107" w14:textId="57ACB4A4" w:rsidR="00A015CC" w:rsidRPr="00A015CC" w:rsidRDefault="00A015CC" w:rsidP="00A015CC">
      <w:pPr>
        <w:tabs>
          <w:tab w:val="left" w:pos="1701"/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A015CC">
        <w:rPr>
          <w:rFonts w:ascii="Arial" w:hAnsi="Arial" w:cs="Arial"/>
          <w:b/>
          <w:sz w:val="20"/>
          <w:szCs w:val="20"/>
        </w:rPr>
        <w:t>Wenn Pleuraerguss vorhanden:</w:t>
      </w:r>
      <w:r w:rsidRPr="00A015CC">
        <w:rPr>
          <w:rFonts w:ascii="Arial" w:hAnsi="Arial" w:cs="Arial"/>
          <w:b/>
          <w:sz w:val="20"/>
          <w:szCs w:val="20"/>
        </w:rPr>
        <w:tab/>
      </w:r>
      <w:r w:rsidR="006F3E0D">
        <w:rPr>
          <w:rFonts w:ascii="Arial" w:hAnsi="Arial" w:cs="Arial"/>
          <w:b/>
          <w:bCs/>
          <w:sz w:val="20"/>
          <w:szCs w:val="20"/>
        </w:rPr>
        <w:t>Rechts</w:t>
      </w:r>
      <w:r w:rsidR="006F3E0D">
        <w:rPr>
          <w:rFonts w:ascii="Arial" w:hAnsi="Arial" w:cs="Arial"/>
          <w:b/>
          <w:bCs/>
          <w:sz w:val="20"/>
          <w:szCs w:val="20"/>
        </w:rPr>
        <w:tab/>
      </w:r>
      <w:r w:rsidR="006F3E0D">
        <w:rPr>
          <w:rFonts w:ascii="Arial" w:hAnsi="Arial" w:cs="Arial"/>
          <w:b/>
          <w:bCs/>
          <w:sz w:val="20"/>
          <w:szCs w:val="20"/>
        </w:rPr>
        <w:tab/>
        <w:t>Links</w:t>
      </w:r>
    </w:p>
    <w:p w14:paraId="368B5404" w14:textId="5C2F7F8F" w:rsidR="00A015CC" w:rsidRDefault="00A015CC" w:rsidP="00A015CC">
      <w:pPr>
        <w:tabs>
          <w:tab w:val="left" w:pos="2268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1A22FB91" w14:textId="4BEE6A61" w:rsidR="00A015CC" w:rsidRDefault="00A015CC" w:rsidP="002F70E1">
      <w:pPr>
        <w:tabs>
          <w:tab w:val="left" w:pos="1701"/>
          <w:tab w:val="left" w:pos="2268"/>
          <w:tab w:val="left" w:pos="3402"/>
          <w:tab w:val="left" w:pos="4536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F70E1">
        <w:rPr>
          <w:rFonts w:ascii="Arial" w:hAnsi="Arial" w:cs="Arial"/>
          <w:bCs/>
          <w:sz w:val="20"/>
          <w:szCs w:val="20"/>
        </w:rPr>
        <w:t>Menge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viel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wenig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viel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wenig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4B19A28C" w14:textId="0F6AE105" w:rsidR="00A015CC" w:rsidRDefault="00A015CC" w:rsidP="00A015CC">
      <w:pPr>
        <w:tabs>
          <w:tab w:val="left" w:pos="1701"/>
          <w:tab w:val="left" w:pos="2268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317DA988" w14:textId="77777777" w:rsidR="00A015CC" w:rsidRPr="00233D69" w:rsidRDefault="00A015CC" w:rsidP="00A015CC">
      <w:pPr>
        <w:pBdr>
          <w:top w:val="single" w:sz="18" w:space="1" w:color="auto"/>
        </w:pBdr>
        <w:tabs>
          <w:tab w:val="left" w:pos="1418"/>
          <w:tab w:val="left" w:pos="2410"/>
          <w:tab w:val="left" w:pos="3828"/>
          <w:tab w:val="left" w:pos="4820"/>
          <w:tab w:val="left" w:pos="5670"/>
          <w:tab w:val="left" w:pos="6663"/>
          <w:tab w:val="left" w:pos="878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</w:rPr>
      </w:pPr>
      <w:r w:rsidRPr="00233D69">
        <w:rPr>
          <w:rFonts w:ascii="Arial" w:hAnsi="Arial" w:cs="Arial"/>
          <w:b/>
          <w:bCs/>
          <w:sz w:val="28"/>
          <w:szCs w:val="28"/>
          <w:lang w:eastAsia="de-CH"/>
        </w:rPr>
        <w:t>Pneumothorax</w:t>
      </w:r>
      <w:r w:rsidRPr="00233D69">
        <w:rPr>
          <w:rFonts w:ascii="Arial" w:hAnsi="Arial" w:cs="Arial"/>
          <w:b/>
          <w:bCs/>
          <w:sz w:val="28"/>
          <w:szCs w:val="28"/>
        </w:rPr>
        <w:tab/>
      </w:r>
    </w:p>
    <w:p w14:paraId="3CDD83A0" w14:textId="3B8174F3" w:rsidR="00A015CC" w:rsidRDefault="00A015CC" w:rsidP="00A015C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Lungengleiten beidseits vorhanden</w:t>
      </w:r>
      <w:r>
        <w:rPr>
          <w:rFonts w:ascii="Arial" w:hAnsi="Arial" w:cs="Arial"/>
          <w:bCs/>
          <w:sz w:val="20"/>
          <w:szCs w:val="20"/>
          <w:lang w:eastAsia="de-CH"/>
        </w:rPr>
        <w:t>, kein Pneumothorax beidseits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90F53F7" w14:textId="22124730" w:rsidR="00A015CC" w:rsidRPr="00BF54D6" w:rsidRDefault="00A015CC" w:rsidP="00A015C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nicht untersucht</w:t>
      </w:r>
    </w:p>
    <w:p w14:paraId="47BFE760" w14:textId="4113E67F" w:rsidR="00A015CC" w:rsidRPr="002F70E1" w:rsidRDefault="002F70E1" w:rsidP="002F70E1">
      <w:pP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A015CC">
        <w:rPr>
          <w:rFonts w:ascii="Arial" w:hAnsi="Arial" w:cs="Arial"/>
          <w:b/>
          <w:sz w:val="20"/>
          <w:szCs w:val="20"/>
        </w:rPr>
        <w:t>Wenn kein Lungengleiten:</w:t>
      </w:r>
      <w:r w:rsidR="00A015CC">
        <w:rPr>
          <w:rFonts w:ascii="Arial" w:hAnsi="Arial" w:cs="Arial"/>
          <w:b/>
          <w:bCs/>
          <w:sz w:val="20"/>
          <w:szCs w:val="20"/>
        </w:rPr>
        <w:tab/>
        <w:t>Rechts</w:t>
      </w:r>
      <w:r w:rsidR="00A015CC">
        <w:rPr>
          <w:rFonts w:ascii="Arial" w:hAnsi="Arial" w:cs="Arial"/>
          <w:b/>
          <w:bCs/>
          <w:sz w:val="20"/>
          <w:szCs w:val="20"/>
        </w:rPr>
        <w:tab/>
        <w:t>Links</w:t>
      </w:r>
      <w:r w:rsidR="00A015CC">
        <w:rPr>
          <w:rFonts w:ascii="Arial" w:hAnsi="Arial" w:cs="Arial"/>
          <w:b/>
          <w:bCs/>
          <w:sz w:val="20"/>
          <w:szCs w:val="20"/>
        </w:rPr>
        <w:tab/>
      </w:r>
      <w:r w:rsidR="00A015CC">
        <w:rPr>
          <w:rFonts w:ascii="Arial" w:hAnsi="Arial" w:cs="Arial"/>
          <w:b/>
          <w:bCs/>
          <w:sz w:val="20"/>
          <w:szCs w:val="20"/>
        </w:rPr>
        <w:tab/>
      </w:r>
    </w:p>
    <w:p w14:paraId="281C1C54" w14:textId="75EDD06A" w:rsidR="00A015CC" w:rsidRDefault="00A015CC" w:rsidP="00A015CC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Lungengleiten vorhanden: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59777CCF" w14:textId="33F40175" w:rsidR="00A015CC" w:rsidRDefault="00A015CC" w:rsidP="00A015CC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</w:rPr>
        <w:t>B-Linien</w:t>
      </w:r>
      <w:r>
        <w:rPr>
          <w:rFonts w:ascii="Arial" w:hAnsi="Arial" w:cs="Arial"/>
          <w:bCs/>
          <w:sz w:val="20"/>
          <w:szCs w:val="20"/>
        </w:rPr>
        <w:t xml:space="preserve"> / Comet </w:t>
      </w:r>
      <w:proofErr w:type="spellStart"/>
      <w:r>
        <w:rPr>
          <w:rFonts w:ascii="Arial" w:hAnsi="Arial" w:cs="Arial"/>
          <w:bCs/>
          <w:sz w:val="20"/>
          <w:szCs w:val="20"/>
        </w:rPr>
        <w:t>tails</w:t>
      </w:r>
      <w:proofErr w:type="spellEnd"/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57FBF72D" w14:textId="16963D4D" w:rsidR="00A015CC" w:rsidRDefault="00A015CC" w:rsidP="00A015CC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Lungenpuls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  <w:t>Lungenpunkt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ja</w:t>
      </w:r>
      <w:r>
        <w:rPr>
          <w:rFonts w:ascii="Arial" w:hAnsi="Arial" w:cs="Arial"/>
          <w:bCs/>
          <w:sz w:val="20"/>
          <w:szCs w:val="20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78465B5A" w14:textId="77777777" w:rsidR="00A015CC" w:rsidRDefault="00A015CC" w:rsidP="00A015CC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</w:p>
    <w:p w14:paraId="3E2B7C03" w14:textId="23F8311A" w:rsidR="00A015CC" w:rsidRDefault="002F70E1" w:rsidP="00A015CC">
      <w:pPr>
        <w:tabs>
          <w:tab w:val="left" w:pos="1701"/>
          <w:tab w:val="left" w:pos="3261"/>
          <w:tab w:val="left" w:pos="4962"/>
          <w:tab w:val="left" w:pos="6096"/>
          <w:tab w:val="left" w:pos="6521"/>
          <w:tab w:val="left" w:pos="7371"/>
          <w:tab w:val="left" w:pos="8505"/>
          <w:tab w:val="left" w:pos="8789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015CC" w:rsidRPr="00B7485A">
        <w:rPr>
          <w:rFonts w:ascii="Arial" w:hAnsi="Arial" w:cs="Arial"/>
          <w:b/>
          <w:sz w:val="20"/>
          <w:szCs w:val="20"/>
        </w:rPr>
        <w:t xml:space="preserve">Pneumothorax: </w:t>
      </w:r>
      <w:r w:rsidR="00A015CC" w:rsidRPr="00B7485A">
        <w:rPr>
          <w:rFonts w:ascii="Arial" w:hAnsi="Arial" w:cs="Arial"/>
          <w:b/>
          <w:sz w:val="20"/>
          <w:szCs w:val="20"/>
          <w:lang w:eastAsia="de-CH"/>
        </w:rPr>
        <w:tab/>
      </w:r>
      <w:r w:rsidR="00A015CC" w:rsidRPr="00B7485A">
        <w:rPr>
          <w:rFonts w:ascii="Arial" w:hAnsi="Arial" w:cs="Arial"/>
          <w:b/>
          <w:sz w:val="20"/>
          <w:szCs w:val="20"/>
        </w:rPr>
        <w:tab/>
      </w:r>
      <w:r w:rsidR="00A015CC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5CC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B31D6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A015CC" w:rsidRPr="00B7485A">
        <w:rPr>
          <w:rFonts w:ascii="Arial" w:hAnsi="Arial" w:cs="Arial"/>
          <w:b/>
          <w:sz w:val="20"/>
          <w:szCs w:val="20"/>
        </w:rPr>
        <w:fldChar w:fldCharType="end"/>
      </w:r>
      <w:r w:rsidR="00A015CC" w:rsidRPr="00B7485A">
        <w:rPr>
          <w:rFonts w:ascii="Arial" w:hAnsi="Arial" w:cs="Arial"/>
          <w:b/>
          <w:sz w:val="20"/>
          <w:szCs w:val="20"/>
        </w:rPr>
        <w:t xml:space="preserve"> ja</w:t>
      </w:r>
      <w:r w:rsidR="00A015CC" w:rsidRPr="00B7485A">
        <w:rPr>
          <w:rFonts w:ascii="Arial" w:hAnsi="Arial" w:cs="Arial"/>
          <w:b/>
          <w:sz w:val="20"/>
          <w:szCs w:val="20"/>
        </w:rPr>
        <w:tab/>
      </w:r>
      <w:r w:rsidR="00A015CC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5CC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B31D6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A015CC" w:rsidRPr="00B7485A">
        <w:rPr>
          <w:rFonts w:ascii="Arial" w:hAnsi="Arial" w:cs="Arial"/>
          <w:b/>
          <w:sz w:val="20"/>
          <w:szCs w:val="20"/>
        </w:rPr>
        <w:fldChar w:fldCharType="end"/>
      </w:r>
      <w:r w:rsidR="00A015CC" w:rsidRPr="00B7485A">
        <w:rPr>
          <w:rFonts w:ascii="Arial" w:hAnsi="Arial" w:cs="Arial"/>
          <w:b/>
          <w:sz w:val="20"/>
          <w:szCs w:val="20"/>
        </w:rPr>
        <w:t xml:space="preserve"> nein</w:t>
      </w:r>
      <w:r w:rsidR="00A015CC" w:rsidRPr="00B7485A">
        <w:rPr>
          <w:rFonts w:ascii="Arial" w:hAnsi="Arial" w:cs="Arial"/>
          <w:b/>
          <w:sz w:val="20"/>
          <w:szCs w:val="20"/>
        </w:rPr>
        <w:tab/>
      </w:r>
      <w:r w:rsidR="00A015CC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5CC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B31D6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A015CC" w:rsidRPr="00B7485A">
        <w:rPr>
          <w:rFonts w:ascii="Arial" w:hAnsi="Arial" w:cs="Arial"/>
          <w:b/>
          <w:sz w:val="20"/>
          <w:szCs w:val="20"/>
        </w:rPr>
        <w:fldChar w:fldCharType="end"/>
      </w:r>
      <w:r w:rsidR="00A015CC" w:rsidRPr="00B7485A">
        <w:rPr>
          <w:rFonts w:ascii="Arial" w:hAnsi="Arial" w:cs="Arial"/>
          <w:b/>
          <w:sz w:val="20"/>
          <w:szCs w:val="20"/>
        </w:rPr>
        <w:t xml:space="preserve"> ja</w:t>
      </w:r>
      <w:r w:rsidR="00A015CC">
        <w:rPr>
          <w:rFonts w:ascii="Arial" w:hAnsi="Arial" w:cs="Arial"/>
          <w:b/>
          <w:sz w:val="20"/>
          <w:szCs w:val="20"/>
        </w:rPr>
        <w:tab/>
      </w:r>
      <w:r w:rsidR="00A015CC" w:rsidRPr="00B7485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15CC" w:rsidRPr="00B7485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9B31D6" w:rsidRPr="00B7485A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 w:rsidR="00A015CC" w:rsidRPr="00B7485A">
        <w:rPr>
          <w:rFonts w:ascii="Arial" w:hAnsi="Arial" w:cs="Arial"/>
          <w:b/>
          <w:sz w:val="20"/>
          <w:szCs w:val="20"/>
        </w:rPr>
        <w:fldChar w:fldCharType="end"/>
      </w:r>
      <w:r w:rsidR="00A015CC" w:rsidRPr="00B7485A">
        <w:rPr>
          <w:rFonts w:ascii="Arial" w:hAnsi="Arial" w:cs="Arial"/>
          <w:b/>
          <w:sz w:val="20"/>
          <w:szCs w:val="20"/>
        </w:rPr>
        <w:t xml:space="preserve"> nein</w:t>
      </w:r>
    </w:p>
    <w:p w14:paraId="254163B8" w14:textId="4FBB62ED" w:rsidR="00A015CC" w:rsidRDefault="00A015CC" w:rsidP="00A015CC">
      <w:pPr>
        <w:tabs>
          <w:tab w:val="left" w:pos="1701"/>
          <w:tab w:val="left" w:pos="4536"/>
          <w:tab w:val="left" w:pos="7230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Ergänzung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524C43C6" w14:textId="77777777" w:rsidR="00A015CC" w:rsidRPr="00233D69" w:rsidRDefault="00A015CC" w:rsidP="00A015CC">
      <w:pPr>
        <w:pBdr>
          <w:top w:val="single" w:sz="18" w:space="1" w:color="auto"/>
        </w:pBdr>
        <w:tabs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Perikarderguss</w:t>
      </w:r>
    </w:p>
    <w:p w14:paraId="52D0E0F7" w14:textId="7564A042" w:rsidR="00A015CC" w:rsidRPr="00983E0B" w:rsidRDefault="00A015CC" w:rsidP="00A015CC">
      <w:pPr>
        <w:pBdr>
          <w:top w:val="single" w:sz="18" w:space="1" w:color="auto"/>
        </w:pBdr>
        <w:tabs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 Erguss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2533BFF" w14:textId="2CAEFDDC" w:rsidR="00A015CC" w:rsidRDefault="00A015CC" w:rsidP="00A015CC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</w:p>
    <w:p w14:paraId="3E317E6D" w14:textId="77777777" w:rsidR="00A015CC" w:rsidRPr="005B617B" w:rsidRDefault="00A015CC" w:rsidP="00A015CC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B617B">
        <w:rPr>
          <w:rFonts w:ascii="Arial" w:hAnsi="Arial" w:cs="Arial"/>
          <w:b/>
          <w:sz w:val="20"/>
          <w:szCs w:val="20"/>
        </w:rPr>
        <w:t>Wenn Perikarderguss vorhanden:</w:t>
      </w:r>
      <w:r w:rsidRPr="005B617B">
        <w:rPr>
          <w:rFonts w:ascii="Arial" w:hAnsi="Arial" w:cs="Arial"/>
          <w:b/>
          <w:sz w:val="20"/>
          <w:szCs w:val="20"/>
        </w:rPr>
        <w:tab/>
      </w:r>
    </w:p>
    <w:p w14:paraId="0BCBFECE" w14:textId="79EC3EFE" w:rsidR="00A015CC" w:rsidRDefault="00A015CC" w:rsidP="00D00C34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Eindellung RA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2BFAEB32" w14:textId="6DFCA591" w:rsidR="00A015CC" w:rsidRDefault="00A015CC" w:rsidP="00D00C34">
      <w:pPr>
        <w:tabs>
          <w:tab w:val="left" w:pos="1701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Eindellung RV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541DA625" w14:textId="77777777" w:rsidR="00A015CC" w:rsidRDefault="00A015CC" w:rsidP="00A015CC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07BB023" w14:textId="3ADF0EC8" w:rsidR="00A015CC" w:rsidRDefault="00A015CC" w:rsidP="00A015CC">
      <w:pPr>
        <w:tabs>
          <w:tab w:val="left" w:pos="1701"/>
          <w:tab w:val="left" w:pos="2268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2D1A0D6A" w14:textId="77777777" w:rsidR="00973E66" w:rsidRPr="00233D69" w:rsidRDefault="00973E66" w:rsidP="00973E66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t>Freie Flüssigkeit im Abdomen</w:t>
      </w:r>
    </w:p>
    <w:p w14:paraId="5B81678F" w14:textId="180FE5A9" w:rsidR="00973E66" w:rsidRPr="00983E0B" w:rsidRDefault="00973E66" w:rsidP="00973E66">
      <w:pPr>
        <w:pBdr>
          <w:top w:val="single" w:sz="18" w:space="1" w:color="auto"/>
        </w:pBdr>
        <w:tabs>
          <w:tab w:val="left" w:pos="2552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keine freie Flüssigkeit im Abdomen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9E748DF" w14:textId="1B6DB528" w:rsidR="00973E66" w:rsidRPr="002F70E1" w:rsidRDefault="00973E66" w:rsidP="00973E66">
      <w:pPr>
        <w:pBdr>
          <w:top w:val="single" w:sz="18" w:space="1" w:color="auto"/>
        </w:pBdr>
        <w:tabs>
          <w:tab w:val="left" w:pos="1701"/>
          <w:tab w:val="left" w:pos="4962"/>
          <w:tab w:val="left" w:pos="7371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</w:rPr>
      </w:pP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nicht untersucht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48E36907" w14:textId="77777777" w:rsidR="00973E66" w:rsidRPr="00B1196F" w:rsidRDefault="00973E66" w:rsidP="00973E66">
      <w:pPr>
        <w:pBdr>
          <w:top w:val="single" w:sz="18" w:space="1" w:color="auto"/>
        </w:pBdr>
        <w:tabs>
          <w:tab w:val="left" w:pos="1701"/>
          <w:tab w:val="left" w:pos="4536"/>
          <w:tab w:val="left" w:pos="5954"/>
        </w:tabs>
        <w:spacing w:line="276" w:lineRule="auto"/>
        <w:ind w:right="7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B1196F">
        <w:rPr>
          <w:rFonts w:ascii="Arial" w:hAnsi="Arial" w:cs="Arial"/>
          <w:b/>
          <w:sz w:val="20"/>
          <w:szCs w:val="20"/>
        </w:rPr>
        <w:t>Wenn freie Flüssigkeit vorhanden:</w:t>
      </w:r>
      <w:r w:rsidRPr="00B1196F">
        <w:rPr>
          <w:rFonts w:ascii="Arial" w:hAnsi="Arial" w:cs="Arial"/>
          <w:b/>
          <w:sz w:val="20"/>
          <w:szCs w:val="20"/>
        </w:rPr>
        <w:tab/>
      </w:r>
    </w:p>
    <w:p w14:paraId="57411F76" w14:textId="76733A78" w:rsidR="00973E66" w:rsidRDefault="00973E66" w:rsidP="00973E66">
      <w:pPr>
        <w:tabs>
          <w:tab w:val="left" w:pos="1701"/>
          <w:tab w:val="left" w:pos="4536"/>
          <w:tab w:val="left" w:pos="5954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Rechter oberer Quadrant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7860DD9C" w14:textId="70BB477F" w:rsidR="00973E66" w:rsidRDefault="00973E66" w:rsidP="00973E66">
      <w:pPr>
        <w:tabs>
          <w:tab w:val="left" w:pos="1701"/>
          <w:tab w:val="left" w:pos="4536"/>
          <w:tab w:val="left" w:pos="5954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>Linker oberer Quadrant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3722B185" w14:textId="3881979A" w:rsidR="00973E66" w:rsidRDefault="00973E66" w:rsidP="00973E66">
      <w:pPr>
        <w:tabs>
          <w:tab w:val="left" w:pos="1701"/>
          <w:tab w:val="left" w:pos="4536"/>
          <w:tab w:val="left" w:pos="5954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Unterbauch / </w:t>
      </w:r>
      <w:proofErr w:type="spellStart"/>
      <w:r>
        <w:rPr>
          <w:rFonts w:ascii="Arial" w:hAnsi="Arial" w:cs="Arial"/>
          <w:bCs/>
          <w:sz w:val="20"/>
          <w:szCs w:val="20"/>
          <w:lang w:eastAsia="de-CH"/>
        </w:rPr>
        <w:t>perivesical</w:t>
      </w:r>
      <w:proofErr w:type="spellEnd"/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4900FAEE" w14:textId="19AC59B4" w:rsidR="00973E66" w:rsidRDefault="00973E66" w:rsidP="00973E66">
      <w:pPr>
        <w:tabs>
          <w:tab w:val="left" w:pos="1701"/>
          <w:tab w:val="left" w:pos="4536"/>
          <w:tab w:val="left" w:pos="5954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Zwischen Darmschlingen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45A75E78" w14:textId="7BAF9091" w:rsidR="00973E66" w:rsidRDefault="00973E66" w:rsidP="00973E66">
      <w:pPr>
        <w:tabs>
          <w:tab w:val="left" w:pos="1701"/>
          <w:tab w:val="left" w:pos="4536"/>
          <w:tab w:val="left" w:pos="5954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Geschätzte Menge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viel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wenig</w:t>
      </w:r>
    </w:p>
    <w:p w14:paraId="40DFEB8C" w14:textId="77777777" w:rsidR="00973E66" w:rsidRDefault="00973E66" w:rsidP="00973E66">
      <w:pPr>
        <w:tabs>
          <w:tab w:val="left" w:pos="2268"/>
          <w:tab w:val="left" w:pos="4962"/>
          <w:tab w:val="left" w:pos="6096"/>
          <w:tab w:val="left" w:pos="7371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695C3E69" w14:textId="2A52A457" w:rsidR="00973E66" w:rsidRDefault="00973E66" w:rsidP="00973E66">
      <w:pPr>
        <w:tabs>
          <w:tab w:val="left" w:pos="1134"/>
          <w:tab w:val="left" w:pos="1701"/>
          <w:tab w:val="left" w:pos="3969"/>
          <w:tab w:val="left" w:pos="4962"/>
          <w:tab w:val="left" w:pos="5103"/>
          <w:tab w:val="left" w:pos="7371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 xml:space="preserve">Ergänzung: 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Pr="006B612D">
        <w:rPr>
          <w:rFonts w:ascii="Arial" w:hAnsi="Arial" w:cs="Arial"/>
          <w:bCs/>
          <w:sz w:val="20"/>
          <w:szCs w:val="20"/>
          <w:lang w:eastAsia="de-CH"/>
        </w:rPr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916B18C" w14:textId="77777777" w:rsidR="001B5096" w:rsidRDefault="001B5096" w:rsidP="003845CD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60504BC9" w14:textId="77777777" w:rsidR="001B5096" w:rsidRDefault="001B5096" w:rsidP="003845CD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5550077F" w14:textId="76A62E6F" w:rsidR="004532B1" w:rsidRPr="00233D69" w:rsidRDefault="00A86ACB" w:rsidP="003845CD">
      <w:pPr>
        <w:pBdr>
          <w:top w:val="single" w:sz="18" w:space="1" w:color="auto"/>
        </w:pBdr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>
        <w:rPr>
          <w:rFonts w:ascii="Arial" w:hAnsi="Arial" w:cs="Arial"/>
          <w:b/>
          <w:bCs/>
          <w:sz w:val="28"/>
          <w:szCs w:val="28"/>
          <w:lang w:eastAsia="de-CH"/>
        </w:rPr>
        <w:lastRenderedPageBreak/>
        <w:t>Weitere Bemerkungen</w:t>
      </w:r>
    </w:p>
    <w:p w14:paraId="66B28BD4" w14:textId="634857F1" w:rsidR="00043A8C" w:rsidRPr="009905C9" w:rsidRDefault="00114468" w:rsidP="00BE1E4C">
      <w:pPr>
        <w:tabs>
          <w:tab w:val="left" w:pos="1134"/>
          <w:tab w:val="left" w:pos="3969"/>
          <w:tab w:val="left" w:pos="5103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>Ergänzung:</w:t>
      </w:r>
      <w:r w:rsidR="007D1761">
        <w:rPr>
          <w:rFonts w:ascii="Arial" w:hAnsi="Arial" w:cs="Arial"/>
          <w:bCs/>
          <w:sz w:val="20"/>
          <w:szCs w:val="20"/>
          <w:lang w:eastAsia="de-CH"/>
        </w:rPr>
        <w:tab/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FORMTEXT </w:instrTex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Cs/>
          <w:noProof/>
          <w:sz w:val="20"/>
          <w:szCs w:val="20"/>
          <w:lang w:eastAsia="de-CH"/>
        </w:rPr>
        <w:t> </w:t>
      </w:r>
      <w:r w:rsidR="006376C8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</w:p>
    <w:p w14:paraId="74ACF14D" w14:textId="77777777" w:rsidR="006F3E0D" w:rsidRDefault="006F3E0D" w:rsidP="003845CD">
      <w:pPr>
        <w:pBdr>
          <w:top w:val="single" w:sz="18" w:space="1" w:color="auto"/>
        </w:pBdr>
        <w:tabs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</w:p>
    <w:p w14:paraId="4FB10871" w14:textId="2DCB8B54" w:rsidR="00DC5D12" w:rsidRPr="008873FB" w:rsidRDefault="00DC5D12" w:rsidP="003845CD">
      <w:pPr>
        <w:pBdr>
          <w:top w:val="single" w:sz="18" w:space="1" w:color="auto"/>
        </w:pBdr>
        <w:tabs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8"/>
          <w:szCs w:val="28"/>
          <w:lang w:eastAsia="de-CH"/>
        </w:rPr>
      </w:pPr>
      <w:r w:rsidRPr="008873FB">
        <w:rPr>
          <w:rFonts w:ascii="Arial" w:hAnsi="Arial" w:cs="Arial"/>
          <w:b/>
          <w:bCs/>
          <w:sz w:val="28"/>
          <w:szCs w:val="28"/>
          <w:lang w:eastAsia="de-CH"/>
        </w:rPr>
        <w:t>Beurteilung</w:t>
      </w:r>
    </w:p>
    <w:p w14:paraId="559DB9CE" w14:textId="45151393" w:rsidR="00DC5D12" w:rsidRPr="006B612D" w:rsidRDefault="00DC5D12" w:rsidP="00BE1E4C">
      <w:pPr>
        <w:tabs>
          <w:tab w:val="left" w:pos="567"/>
          <w:tab w:val="left" w:pos="6521"/>
          <w:tab w:val="left" w:pos="7230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="00A86ACB">
        <w:rPr>
          <w:rFonts w:ascii="Arial" w:hAnsi="Arial" w:cs="Arial"/>
          <w:bCs/>
          <w:sz w:val="20"/>
          <w:szCs w:val="20"/>
          <w:lang w:eastAsia="de-CH"/>
        </w:rPr>
        <w:t>E-FAST unauffällig</w:t>
      </w:r>
    </w:p>
    <w:p w14:paraId="36C2C072" w14:textId="55FABABA" w:rsidR="0008222B" w:rsidRDefault="00DC5D12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/>
          <w:bCs/>
          <w:sz w:val="20"/>
          <w:szCs w:val="20"/>
          <w:lang w:eastAsia="de-CH"/>
        </w:rPr>
      </w:r>
      <w:r w:rsidR="00000000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r w:rsidRPr="006B612D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t xml:space="preserve">Pathologie:   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  <w:t>Pneumothorax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  <w:r w:rsidR="0008222B"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222B"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="0008222B"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 w:rsidR="0008222B"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 w:rsidR="0008222B">
        <w:rPr>
          <w:rFonts w:ascii="Arial" w:hAnsi="Arial" w:cs="Arial"/>
          <w:bCs/>
          <w:sz w:val="20"/>
          <w:szCs w:val="20"/>
          <w:lang w:eastAsia="de-CH"/>
        </w:rPr>
        <w:tab/>
      </w:r>
      <w:r w:rsidR="0008222B"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222B"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08222B" w:rsidRPr="006B612D">
        <w:rPr>
          <w:rFonts w:ascii="Arial" w:hAnsi="Arial" w:cs="Arial"/>
          <w:sz w:val="20"/>
          <w:szCs w:val="20"/>
        </w:rPr>
        <w:fldChar w:fldCharType="end"/>
      </w:r>
      <w:r w:rsidR="0008222B" w:rsidRPr="006B612D">
        <w:rPr>
          <w:rFonts w:ascii="Arial" w:hAnsi="Arial" w:cs="Arial"/>
          <w:bCs/>
          <w:sz w:val="20"/>
          <w:szCs w:val="20"/>
        </w:rPr>
        <w:t xml:space="preserve"> </w:t>
      </w:r>
      <w:r w:rsidR="0008222B">
        <w:rPr>
          <w:rFonts w:ascii="Arial" w:hAnsi="Arial" w:cs="Arial"/>
          <w:bCs/>
          <w:sz w:val="20"/>
          <w:szCs w:val="20"/>
        </w:rPr>
        <w:t>nein</w:t>
      </w:r>
    </w:p>
    <w:p w14:paraId="2B13FCE1" w14:textId="370CAC6E" w:rsidR="00DC5D12" w:rsidRDefault="0008222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>Pleuraerguss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  <w:r w:rsidR="00DC5D12" w:rsidRPr="006B612D">
        <w:rPr>
          <w:rFonts w:ascii="Arial" w:hAnsi="Arial" w:cs="Arial"/>
          <w:bCs/>
          <w:sz w:val="20"/>
          <w:szCs w:val="20"/>
          <w:lang w:eastAsia="de-CH"/>
        </w:rPr>
        <w:tab/>
      </w:r>
    </w:p>
    <w:p w14:paraId="1231037B" w14:textId="3E2B967A" w:rsidR="0008222B" w:rsidRDefault="0008222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>Perikarderguss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5585CED7" w14:textId="55F73D8B" w:rsidR="0008222B" w:rsidRPr="006B612D" w:rsidRDefault="0008222B" w:rsidP="0008222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Cs/>
          <w:sz w:val="20"/>
          <w:szCs w:val="20"/>
          <w:lang w:eastAsia="de-CH"/>
        </w:rPr>
      </w:pPr>
      <w:r>
        <w:rPr>
          <w:rFonts w:ascii="Arial" w:hAnsi="Arial" w:cs="Arial"/>
          <w:bCs/>
          <w:sz w:val="20"/>
          <w:szCs w:val="20"/>
          <w:lang w:eastAsia="de-CH"/>
        </w:rPr>
        <w:tab/>
      </w:r>
      <w:r>
        <w:rPr>
          <w:rFonts w:ascii="Arial" w:hAnsi="Arial" w:cs="Arial"/>
          <w:bCs/>
          <w:sz w:val="20"/>
          <w:szCs w:val="20"/>
          <w:lang w:eastAsia="de-CH"/>
        </w:rPr>
        <w:tab/>
        <w:t>Freie Flüssigkeit im Abdomen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bCs/>
          <w:sz w:val="20"/>
          <w:szCs w:val="20"/>
          <w:lang w:eastAsia="de-CH"/>
        </w:rPr>
        <w:instrText xml:space="preserve"> FORMCHECKBOX </w:instrText>
      </w:r>
      <w:r w:rsidR="009B31D6" w:rsidRPr="006B612D">
        <w:rPr>
          <w:rFonts w:ascii="Arial" w:hAnsi="Arial" w:cs="Arial"/>
          <w:bCs/>
          <w:sz w:val="20"/>
          <w:szCs w:val="20"/>
          <w:lang w:eastAsia="de-CH"/>
        </w:rPr>
      </w:r>
      <w:r w:rsidR="00000000">
        <w:rPr>
          <w:rFonts w:ascii="Arial" w:hAnsi="Arial" w:cs="Arial"/>
          <w:bCs/>
          <w:sz w:val="20"/>
          <w:szCs w:val="20"/>
          <w:lang w:eastAsia="de-CH"/>
        </w:rPr>
        <w:fldChar w:fldCharType="separate"/>
      </w:r>
      <w:r w:rsidRPr="006B612D">
        <w:rPr>
          <w:rFonts w:ascii="Arial" w:hAnsi="Arial" w:cs="Arial"/>
          <w:bCs/>
          <w:sz w:val="20"/>
          <w:szCs w:val="20"/>
          <w:lang w:eastAsia="de-CH"/>
        </w:rPr>
        <w:fldChar w:fldCharType="end"/>
      </w:r>
      <w:r>
        <w:rPr>
          <w:rFonts w:ascii="Arial" w:hAnsi="Arial" w:cs="Arial"/>
          <w:bCs/>
          <w:sz w:val="20"/>
          <w:szCs w:val="20"/>
          <w:lang w:eastAsia="de-CH"/>
        </w:rPr>
        <w:t xml:space="preserve"> ja</w:t>
      </w:r>
      <w:r>
        <w:rPr>
          <w:rFonts w:ascii="Arial" w:hAnsi="Arial" w:cs="Arial"/>
          <w:bCs/>
          <w:sz w:val="20"/>
          <w:szCs w:val="20"/>
          <w:lang w:eastAsia="de-CH"/>
        </w:rPr>
        <w:tab/>
      </w:r>
      <w:r w:rsidRPr="006B6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12D">
        <w:rPr>
          <w:rFonts w:ascii="Arial" w:hAnsi="Arial" w:cs="Arial"/>
          <w:sz w:val="20"/>
          <w:szCs w:val="20"/>
        </w:rPr>
        <w:instrText xml:space="preserve"> FORMCHECKBOX </w:instrText>
      </w:r>
      <w:r w:rsidR="009B31D6" w:rsidRPr="006B612D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6B612D">
        <w:rPr>
          <w:rFonts w:ascii="Arial" w:hAnsi="Arial" w:cs="Arial"/>
          <w:sz w:val="20"/>
          <w:szCs w:val="20"/>
        </w:rPr>
        <w:fldChar w:fldCharType="end"/>
      </w:r>
      <w:r w:rsidRPr="006B612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nein</w:t>
      </w:r>
    </w:p>
    <w:p w14:paraId="7563D45B" w14:textId="330D32F4" w:rsidR="001879A5" w:rsidRDefault="001879A5" w:rsidP="00BE1E4C">
      <w:pPr>
        <w:tabs>
          <w:tab w:val="left" w:pos="5670"/>
        </w:tabs>
        <w:spacing w:line="276" w:lineRule="auto"/>
        <w:ind w:right="74"/>
        <w:rPr>
          <w:rFonts w:ascii="Arial" w:hAnsi="Arial" w:cs="Arial"/>
          <w:bCs/>
          <w:sz w:val="20"/>
          <w:szCs w:val="20"/>
        </w:rPr>
      </w:pPr>
    </w:p>
    <w:p w14:paraId="5DEB6FDB" w14:textId="77777777" w:rsidR="00D210AB" w:rsidRPr="00E353D4" w:rsidRDefault="00D210AB" w:rsidP="00D210AB">
      <w:pPr>
        <w:tabs>
          <w:tab w:val="left" w:pos="567"/>
          <w:tab w:val="left" w:pos="2268"/>
          <w:tab w:val="left" w:pos="4962"/>
          <w:tab w:val="left" w:pos="6096"/>
          <w:tab w:val="left" w:pos="6521"/>
          <w:tab w:val="left" w:pos="7938"/>
          <w:tab w:val="left" w:pos="8505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bookmarkStart w:id="0" w:name="OLE_LINK5"/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Diese Point-of-Care-Ultraschalluntersuchung wurde in einer Notfallsituation am Krankenbett durchgeführt, um eine klare klinische Frage in einem begrenzten Zeitrahmen zu beantworten, und ersetzt in keiner Weise eine ausführliche Ultraschalluntersuchung durch einen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entsprechenden Spezialisten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 xml:space="preserve">. Es handelt sich nicht um eine umfassende Untersuchung aller abgebildeten Organe. Bei klinischen Unsicherheiten möchten wir Ihren Patienten zur weiteren Abklärung und vollständigen Diagnostik </w:t>
      </w:r>
      <w:r>
        <w:rPr>
          <w:rFonts w:ascii="Arial" w:hAnsi="Arial" w:cs="Arial"/>
          <w:b/>
          <w:bCs/>
          <w:sz w:val="20"/>
          <w:szCs w:val="20"/>
          <w:lang w:eastAsia="de-CH"/>
        </w:rPr>
        <w:t>weiter</w:t>
      </w:r>
      <w:r w:rsidRPr="00E353D4">
        <w:rPr>
          <w:rFonts w:ascii="Arial" w:hAnsi="Arial" w:cs="Arial"/>
          <w:b/>
          <w:bCs/>
          <w:sz w:val="20"/>
          <w:szCs w:val="20"/>
          <w:lang w:eastAsia="de-CH"/>
        </w:rPr>
        <w:t>weisen.</w:t>
      </w:r>
    </w:p>
    <w:bookmarkEnd w:id="0"/>
    <w:p w14:paraId="58A850BD" w14:textId="77777777" w:rsidR="0008222B" w:rsidRDefault="0008222B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291DDAC5" w14:textId="77777777" w:rsidR="0008222B" w:rsidRDefault="0008222B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</w:p>
    <w:p w14:paraId="1C688E57" w14:textId="5289C92D" w:rsidR="00BE1E4C" w:rsidRPr="00113154" w:rsidRDefault="00BE1E4C" w:rsidP="00113154">
      <w:pPr>
        <w:tabs>
          <w:tab w:val="left" w:pos="567"/>
          <w:tab w:val="left" w:pos="1701"/>
          <w:tab w:val="left" w:pos="5529"/>
        </w:tabs>
        <w:spacing w:line="276" w:lineRule="auto"/>
        <w:ind w:right="74"/>
        <w:rPr>
          <w:rFonts w:ascii="Arial" w:hAnsi="Arial" w:cs="Arial"/>
          <w:b/>
          <w:bCs/>
          <w:sz w:val="20"/>
          <w:szCs w:val="20"/>
          <w:lang w:eastAsia="de-CH"/>
        </w:rPr>
      </w:pP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>Untersucher: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  <w:bookmarkEnd w:id="1"/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tab/>
        <w:t>supervisiert:</w:t>
      </w:r>
      <w:r w:rsidRPr="00BE1E4C">
        <w:rPr>
          <w:rFonts w:ascii="Arial" w:hAnsi="Arial" w:cs="Arial"/>
          <w:bCs/>
          <w:sz w:val="20"/>
          <w:szCs w:val="20"/>
          <w:lang w:eastAsia="de-CH"/>
        </w:rPr>
        <w:tab/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instrText xml:space="preserve"> FORMTEXT </w:instrTex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separate"/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="009B31D6">
        <w:rPr>
          <w:rFonts w:ascii="Arial" w:hAnsi="Arial" w:cs="Arial"/>
          <w:b/>
          <w:bCs/>
          <w:noProof/>
          <w:sz w:val="20"/>
          <w:szCs w:val="20"/>
          <w:lang w:eastAsia="de-CH"/>
        </w:rPr>
        <w:t> </w:t>
      </w:r>
      <w:r w:rsidRPr="00BE1E4C">
        <w:rPr>
          <w:rFonts w:ascii="Arial" w:hAnsi="Arial" w:cs="Arial"/>
          <w:b/>
          <w:bCs/>
          <w:sz w:val="20"/>
          <w:szCs w:val="20"/>
          <w:lang w:eastAsia="de-CH"/>
        </w:rPr>
        <w:fldChar w:fldCharType="end"/>
      </w:r>
    </w:p>
    <w:sectPr w:rsidR="00BE1E4C" w:rsidRPr="00113154" w:rsidSect="00E13962">
      <w:footerReference w:type="default" r:id="rId7"/>
      <w:type w:val="continuous"/>
      <w:pgSz w:w="11906" w:h="16838" w:code="9"/>
      <w:pgMar w:top="567" w:right="567" w:bottom="81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CCE5" w14:textId="77777777" w:rsidR="00E13962" w:rsidRDefault="00E13962">
      <w:r>
        <w:separator/>
      </w:r>
    </w:p>
  </w:endnote>
  <w:endnote w:type="continuationSeparator" w:id="0">
    <w:p w14:paraId="5D746C54" w14:textId="77777777" w:rsidR="00E13962" w:rsidRDefault="00E1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64DE" w14:textId="13454E81" w:rsidR="00036276" w:rsidRPr="00C66C84" w:rsidRDefault="00B1196F" w:rsidP="00B1196F">
    <w:pPr>
      <w:pStyle w:val="Fuzeile"/>
      <w:rPr>
        <w:rFonts w:ascii="Arial" w:hAnsi="Arial" w:cs="Arial"/>
        <w:i/>
        <w:iCs/>
        <w:sz w:val="16"/>
        <w:szCs w:val="16"/>
        <w:lang w:val="en-US"/>
      </w:rPr>
    </w:pPr>
    <w:r w:rsidRPr="00C66C84">
      <w:rPr>
        <w:rFonts w:ascii="Arial" w:hAnsi="Arial" w:cs="Arial"/>
        <w:i/>
        <w:iCs/>
        <w:sz w:val="16"/>
        <w:szCs w:val="16"/>
        <w:lang w:val="en-US"/>
      </w:rPr>
      <w:t xml:space="preserve">Rudolf Horn, CH-7537 </w:t>
    </w:r>
    <w:proofErr w:type="spellStart"/>
    <w:r w:rsidRPr="00C66C84">
      <w:rPr>
        <w:rFonts w:ascii="Arial" w:hAnsi="Arial" w:cs="Arial"/>
        <w:i/>
        <w:iCs/>
        <w:sz w:val="16"/>
        <w:szCs w:val="16"/>
        <w:lang w:val="en-US"/>
      </w:rPr>
      <w:t>Müstair</w:t>
    </w:r>
    <w:proofErr w:type="spellEnd"/>
    <w:r w:rsidRPr="00C66C84">
      <w:rPr>
        <w:rFonts w:ascii="Arial" w:hAnsi="Arial" w:cs="Arial"/>
        <w:i/>
        <w:iCs/>
        <w:sz w:val="16"/>
        <w:szCs w:val="16"/>
        <w:lang w:val="en-US"/>
      </w:rPr>
      <w:tab/>
      <w:t>www.</w:t>
    </w:r>
    <w:r w:rsidR="009B31D6">
      <w:rPr>
        <w:rFonts w:ascii="Arial" w:hAnsi="Arial" w:cs="Arial"/>
        <w:i/>
        <w:iCs/>
        <w:sz w:val="16"/>
        <w:szCs w:val="16"/>
        <w:lang w:val="en-US"/>
      </w:rPr>
      <w:t>med-sono.</w:t>
    </w:r>
    <w:r w:rsidR="006F3E0D">
      <w:rPr>
        <w:rFonts w:ascii="Arial" w:hAnsi="Arial" w:cs="Arial"/>
        <w:i/>
        <w:iCs/>
        <w:sz w:val="16"/>
        <w:szCs w:val="16"/>
        <w:lang w:val="en-US"/>
      </w:rPr>
      <w:t>ch</w:t>
    </w:r>
    <w:r w:rsidRPr="00C66C84">
      <w:rPr>
        <w:rFonts w:ascii="Arial" w:hAnsi="Arial" w:cs="Arial"/>
        <w:i/>
        <w:iCs/>
        <w:sz w:val="16"/>
        <w:szCs w:val="16"/>
        <w:lang w:val="en-US"/>
      </w:rPr>
      <w:tab/>
    </w:r>
    <w:r w:rsidRPr="00C66C84">
      <w:rPr>
        <w:rFonts w:ascii="Arial" w:hAnsi="Arial" w:cs="Arial"/>
        <w:i/>
        <w:iCs/>
        <w:sz w:val="16"/>
        <w:szCs w:val="16"/>
        <w:lang w:val="en-US"/>
      </w:rPr>
      <w:tab/>
      <w:t>2024.</w:t>
    </w:r>
    <w:r w:rsidR="006F3E0D">
      <w:rPr>
        <w:rFonts w:ascii="Arial" w:hAnsi="Arial" w:cs="Arial"/>
        <w:i/>
        <w:iCs/>
        <w:sz w:val="16"/>
        <w:szCs w:val="16"/>
        <w:lang w:val="en-US"/>
      </w:rPr>
      <w:t>03.19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7D19" w14:textId="77777777" w:rsidR="00E13962" w:rsidRDefault="00E13962">
      <w:r>
        <w:separator/>
      </w:r>
    </w:p>
  </w:footnote>
  <w:footnote w:type="continuationSeparator" w:id="0">
    <w:p w14:paraId="5CA6B1B5" w14:textId="77777777" w:rsidR="00E13962" w:rsidRDefault="00E1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F3D0D"/>
    <w:multiLevelType w:val="hybridMultilevel"/>
    <w:tmpl w:val="C5585E9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1A7"/>
    <w:multiLevelType w:val="hybridMultilevel"/>
    <w:tmpl w:val="3522CA88"/>
    <w:lvl w:ilvl="0" w:tplc="204C6BF0">
      <w:start w:val="2"/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1D492DF6"/>
    <w:multiLevelType w:val="hybridMultilevel"/>
    <w:tmpl w:val="D22C912C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1B34DA"/>
    <w:multiLevelType w:val="hybridMultilevel"/>
    <w:tmpl w:val="BD90F0C6"/>
    <w:lvl w:ilvl="0" w:tplc="3036F118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CB0FD6"/>
    <w:multiLevelType w:val="hybridMultilevel"/>
    <w:tmpl w:val="12802BB6"/>
    <w:lvl w:ilvl="0" w:tplc="46B4C682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6" w15:restartNumberingAfterBreak="0">
    <w:nsid w:val="24657AC0"/>
    <w:multiLevelType w:val="hybridMultilevel"/>
    <w:tmpl w:val="B7C47AF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484E"/>
    <w:multiLevelType w:val="hybridMultilevel"/>
    <w:tmpl w:val="450E9290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015A3"/>
    <w:multiLevelType w:val="hybridMultilevel"/>
    <w:tmpl w:val="6C022852"/>
    <w:lvl w:ilvl="0" w:tplc="EFB82D48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9" w15:restartNumberingAfterBreak="0">
    <w:nsid w:val="449B3782"/>
    <w:multiLevelType w:val="hybridMultilevel"/>
    <w:tmpl w:val="27DEBD76"/>
    <w:lvl w:ilvl="0" w:tplc="57282FF4">
      <w:numFmt w:val="bullet"/>
      <w:lvlText w:val="-"/>
      <w:lvlJc w:val="left"/>
      <w:pPr>
        <w:ind w:left="32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0" w15:restartNumberingAfterBreak="0">
    <w:nsid w:val="52B93FE3"/>
    <w:multiLevelType w:val="hybridMultilevel"/>
    <w:tmpl w:val="48E6FB6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67D30"/>
    <w:multiLevelType w:val="hybridMultilevel"/>
    <w:tmpl w:val="BD0CEDB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3568"/>
    <w:multiLevelType w:val="hybridMultilevel"/>
    <w:tmpl w:val="98F0A864"/>
    <w:lvl w:ilvl="0" w:tplc="4FE8F30C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18603F6"/>
    <w:multiLevelType w:val="hybridMultilevel"/>
    <w:tmpl w:val="35FA461C"/>
    <w:lvl w:ilvl="0" w:tplc="01C66AD6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4" w15:restartNumberingAfterBreak="0">
    <w:nsid w:val="7E7B0E1F"/>
    <w:multiLevelType w:val="hybridMultilevel"/>
    <w:tmpl w:val="3FAAA60C"/>
    <w:lvl w:ilvl="0" w:tplc="7D58126C">
      <w:numFmt w:val="bullet"/>
      <w:lvlText w:val="-"/>
      <w:lvlJc w:val="left"/>
      <w:pPr>
        <w:ind w:left="26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 w16cid:durableId="399451610">
    <w:abstractNumId w:val="7"/>
  </w:num>
  <w:num w:numId="2" w16cid:durableId="244725432">
    <w:abstractNumId w:val="6"/>
  </w:num>
  <w:num w:numId="3" w16cid:durableId="565921573">
    <w:abstractNumId w:val="10"/>
  </w:num>
  <w:num w:numId="4" w16cid:durableId="1888226331">
    <w:abstractNumId w:val="3"/>
  </w:num>
  <w:num w:numId="5" w16cid:durableId="1192645753">
    <w:abstractNumId w:val="11"/>
  </w:num>
  <w:num w:numId="6" w16cid:durableId="210192242">
    <w:abstractNumId w:val="1"/>
  </w:num>
  <w:num w:numId="7" w16cid:durableId="3419799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256534">
    <w:abstractNumId w:val="0"/>
  </w:num>
  <w:num w:numId="9" w16cid:durableId="936595831">
    <w:abstractNumId w:val="2"/>
  </w:num>
  <w:num w:numId="10" w16cid:durableId="1578007614">
    <w:abstractNumId w:val="12"/>
  </w:num>
  <w:num w:numId="11" w16cid:durableId="389613995">
    <w:abstractNumId w:val="5"/>
  </w:num>
  <w:num w:numId="12" w16cid:durableId="1734280930">
    <w:abstractNumId w:val="9"/>
  </w:num>
  <w:num w:numId="13" w16cid:durableId="482508489">
    <w:abstractNumId w:val="14"/>
  </w:num>
  <w:num w:numId="14" w16cid:durableId="1795052899">
    <w:abstractNumId w:val="13"/>
  </w:num>
  <w:num w:numId="15" w16cid:durableId="20591642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F0"/>
    <w:rsid w:val="00001BA5"/>
    <w:rsid w:val="0000533C"/>
    <w:rsid w:val="00020251"/>
    <w:rsid w:val="000303B6"/>
    <w:rsid w:val="00030E08"/>
    <w:rsid w:val="00036276"/>
    <w:rsid w:val="00043A8C"/>
    <w:rsid w:val="0008222B"/>
    <w:rsid w:val="000A1F7F"/>
    <w:rsid w:val="000D1774"/>
    <w:rsid w:val="000E1C44"/>
    <w:rsid w:val="000E7720"/>
    <w:rsid w:val="00113154"/>
    <w:rsid w:val="0011418A"/>
    <w:rsid w:val="00114468"/>
    <w:rsid w:val="0011461B"/>
    <w:rsid w:val="00121ED2"/>
    <w:rsid w:val="00132859"/>
    <w:rsid w:val="00160472"/>
    <w:rsid w:val="001834BE"/>
    <w:rsid w:val="001858ED"/>
    <w:rsid w:val="001879A5"/>
    <w:rsid w:val="001A1918"/>
    <w:rsid w:val="001A6400"/>
    <w:rsid w:val="001B5096"/>
    <w:rsid w:val="001C4B50"/>
    <w:rsid w:val="001F14B9"/>
    <w:rsid w:val="001F2AD7"/>
    <w:rsid w:val="002037C0"/>
    <w:rsid w:val="00207BF7"/>
    <w:rsid w:val="0022012D"/>
    <w:rsid w:val="00221B61"/>
    <w:rsid w:val="00225E93"/>
    <w:rsid w:val="002302C0"/>
    <w:rsid w:val="00233D69"/>
    <w:rsid w:val="00235D18"/>
    <w:rsid w:val="002405C5"/>
    <w:rsid w:val="00240E8D"/>
    <w:rsid w:val="002A38C9"/>
    <w:rsid w:val="002B4734"/>
    <w:rsid w:val="002B649D"/>
    <w:rsid w:val="002F70E1"/>
    <w:rsid w:val="002F7C9F"/>
    <w:rsid w:val="003113F4"/>
    <w:rsid w:val="0031526A"/>
    <w:rsid w:val="00337094"/>
    <w:rsid w:val="00353A09"/>
    <w:rsid w:val="00355D02"/>
    <w:rsid w:val="003731DE"/>
    <w:rsid w:val="003845CD"/>
    <w:rsid w:val="003B30F9"/>
    <w:rsid w:val="003B6EA5"/>
    <w:rsid w:val="003B7DEE"/>
    <w:rsid w:val="003C78FA"/>
    <w:rsid w:val="003E234D"/>
    <w:rsid w:val="003E3767"/>
    <w:rsid w:val="00422127"/>
    <w:rsid w:val="00437ACE"/>
    <w:rsid w:val="004444A7"/>
    <w:rsid w:val="004532B1"/>
    <w:rsid w:val="00453415"/>
    <w:rsid w:val="00455673"/>
    <w:rsid w:val="00464FB3"/>
    <w:rsid w:val="00466B20"/>
    <w:rsid w:val="00477141"/>
    <w:rsid w:val="004A44F4"/>
    <w:rsid w:val="004B2768"/>
    <w:rsid w:val="004B58F8"/>
    <w:rsid w:val="004C498C"/>
    <w:rsid w:val="004C77F9"/>
    <w:rsid w:val="004E13C2"/>
    <w:rsid w:val="004E1DE5"/>
    <w:rsid w:val="005223DE"/>
    <w:rsid w:val="005314F0"/>
    <w:rsid w:val="00547F52"/>
    <w:rsid w:val="005702EF"/>
    <w:rsid w:val="005706CE"/>
    <w:rsid w:val="005749C8"/>
    <w:rsid w:val="00576469"/>
    <w:rsid w:val="0057771B"/>
    <w:rsid w:val="005878CC"/>
    <w:rsid w:val="005921ED"/>
    <w:rsid w:val="005B0304"/>
    <w:rsid w:val="005B306F"/>
    <w:rsid w:val="005B4CFD"/>
    <w:rsid w:val="005B539C"/>
    <w:rsid w:val="006017B2"/>
    <w:rsid w:val="00612C30"/>
    <w:rsid w:val="006315C3"/>
    <w:rsid w:val="006376C8"/>
    <w:rsid w:val="00656A36"/>
    <w:rsid w:val="00662CB4"/>
    <w:rsid w:val="00665665"/>
    <w:rsid w:val="00665DD2"/>
    <w:rsid w:val="0066613F"/>
    <w:rsid w:val="00670BFA"/>
    <w:rsid w:val="00671918"/>
    <w:rsid w:val="006B612D"/>
    <w:rsid w:val="006B6A78"/>
    <w:rsid w:val="006B7B9B"/>
    <w:rsid w:val="006F3E0D"/>
    <w:rsid w:val="007134EF"/>
    <w:rsid w:val="007268D4"/>
    <w:rsid w:val="00726F2D"/>
    <w:rsid w:val="007277DA"/>
    <w:rsid w:val="00735019"/>
    <w:rsid w:val="007374CF"/>
    <w:rsid w:val="00742AA1"/>
    <w:rsid w:val="00747691"/>
    <w:rsid w:val="00761868"/>
    <w:rsid w:val="00762FCB"/>
    <w:rsid w:val="00765832"/>
    <w:rsid w:val="007D1761"/>
    <w:rsid w:val="007D3AEB"/>
    <w:rsid w:val="007E5329"/>
    <w:rsid w:val="007E623C"/>
    <w:rsid w:val="007E67CC"/>
    <w:rsid w:val="00800607"/>
    <w:rsid w:val="00801135"/>
    <w:rsid w:val="008169FD"/>
    <w:rsid w:val="00847EF2"/>
    <w:rsid w:val="00855B02"/>
    <w:rsid w:val="008574BD"/>
    <w:rsid w:val="00861340"/>
    <w:rsid w:val="00883054"/>
    <w:rsid w:val="008873FB"/>
    <w:rsid w:val="00894193"/>
    <w:rsid w:val="008A0F4C"/>
    <w:rsid w:val="008A6312"/>
    <w:rsid w:val="008F41F8"/>
    <w:rsid w:val="0090325E"/>
    <w:rsid w:val="00922111"/>
    <w:rsid w:val="009319B1"/>
    <w:rsid w:val="00941876"/>
    <w:rsid w:val="00945931"/>
    <w:rsid w:val="00963AF1"/>
    <w:rsid w:val="00971A0C"/>
    <w:rsid w:val="009727D2"/>
    <w:rsid w:val="00973E66"/>
    <w:rsid w:val="009837FA"/>
    <w:rsid w:val="00983E0B"/>
    <w:rsid w:val="00987F95"/>
    <w:rsid w:val="009905C9"/>
    <w:rsid w:val="0099065B"/>
    <w:rsid w:val="00991474"/>
    <w:rsid w:val="009B31D6"/>
    <w:rsid w:val="009B4A0B"/>
    <w:rsid w:val="009B7517"/>
    <w:rsid w:val="009C56FB"/>
    <w:rsid w:val="009D2107"/>
    <w:rsid w:val="009D3D41"/>
    <w:rsid w:val="009E06EA"/>
    <w:rsid w:val="009E456D"/>
    <w:rsid w:val="00A015CC"/>
    <w:rsid w:val="00A14C40"/>
    <w:rsid w:val="00A22EAF"/>
    <w:rsid w:val="00A337BA"/>
    <w:rsid w:val="00A44634"/>
    <w:rsid w:val="00A5692B"/>
    <w:rsid w:val="00A61EBC"/>
    <w:rsid w:val="00A62880"/>
    <w:rsid w:val="00A74891"/>
    <w:rsid w:val="00A86ACB"/>
    <w:rsid w:val="00AA1A0B"/>
    <w:rsid w:val="00AA6E8C"/>
    <w:rsid w:val="00AC487A"/>
    <w:rsid w:val="00AD5811"/>
    <w:rsid w:val="00AD5A8C"/>
    <w:rsid w:val="00AE63E0"/>
    <w:rsid w:val="00AF571B"/>
    <w:rsid w:val="00B102CF"/>
    <w:rsid w:val="00B1196F"/>
    <w:rsid w:val="00B13521"/>
    <w:rsid w:val="00B14691"/>
    <w:rsid w:val="00B1681F"/>
    <w:rsid w:val="00B2330B"/>
    <w:rsid w:val="00B26CAA"/>
    <w:rsid w:val="00B33903"/>
    <w:rsid w:val="00B47738"/>
    <w:rsid w:val="00B66F8C"/>
    <w:rsid w:val="00B7485A"/>
    <w:rsid w:val="00B76030"/>
    <w:rsid w:val="00BC7B16"/>
    <w:rsid w:val="00BD2C13"/>
    <w:rsid w:val="00BE1E4C"/>
    <w:rsid w:val="00BF0657"/>
    <w:rsid w:val="00BF6D1B"/>
    <w:rsid w:val="00C51311"/>
    <w:rsid w:val="00C66C84"/>
    <w:rsid w:val="00C8260A"/>
    <w:rsid w:val="00C92491"/>
    <w:rsid w:val="00C94D57"/>
    <w:rsid w:val="00CE11CC"/>
    <w:rsid w:val="00CF1497"/>
    <w:rsid w:val="00D00C34"/>
    <w:rsid w:val="00D11EBD"/>
    <w:rsid w:val="00D135C5"/>
    <w:rsid w:val="00D210AB"/>
    <w:rsid w:val="00D30409"/>
    <w:rsid w:val="00D52A8D"/>
    <w:rsid w:val="00D53ABB"/>
    <w:rsid w:val="00D9618D"/>
    <w:rsid w:val="00DC5D12"/>
    <w:rsid w:val="00DF2A1A"/>
    <w:rsid w:val="00DF6D14"/>
    <w:rsid w:val="00DF7A76"/>
    <w:rsid w:val="00DF7AB0"/>
    <w:rsid w:val="00E13962"/>
    <w:rsid w:val="00E23DD0"/>
    <w:rsid w:val="00E24CB9"/>
    <w:rsid w:val="00E36275"/>
    <w:rsid w:val="00E45316"/>
    <w:rsid w:val="00E84F02"/>
    <w:rsid w:val="00EA080B"/>
    <w:rsid w:val="00EA7A1B"/>
    <w:rsid w:val="00EC32D5"/>
    <w:rsid w:val="00ED72C0"/>
    <w:rsid w:val="00ED7C10"/>
    <w:rsid w:val="00ED7CB9"/>
    <w:rsid w:val="00EE2D5F"/>
    <w:rsid w:val="00F05418"/>
    <w:rsid w:val="00F25870"/>
    <w:rsid w:val="00F328A5"/>
    <w:rsid w:val="00F423E5"/>
    <w:rsid w:val="00F452B2"/>
    <w:rsid w:val="00F65279"/>
    <w:rsid w:val="00F74FEB"/>
    <w:rsid w:val="00F96843"/>
    <w:rsid w:val="00FA7DC5"/>
    <w:rsid w:val="00FB3340"/>
    <w:rsid w:val="00FB3E0F"/>
    <w:rsid w:val="00FB7D04"/>
    <w:rsid w:val="00FC3518"/>
    <w:rsid w:val="00FC4079"/>
    <w:rsid w:val="00FE2B16"/>
    <w:rsid w:val="00FF1661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225A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84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96843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paragraph" w:styleId="berschrift2">
    <w:name w:val="heading 2"/>
    <w:basedOn w:val="Standard"/>
    <w:next w:val="Standard"/>
    <w:qFormat/>
    <w:rsid w:val="00F96843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968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rsid w:val="00F968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F96843"/>
  </w:style>
  <w:style w:type="paragraph" w:styleId="Textkrper">
    <w:name w:val="Body Text"/>
    <w:basedOn w:val="Standard"/>
    <w:semiHidden/>
    <w:rsid w:val="00F96843"/>
    <w:pPr>
      <w:tabs>
        <w:tab w:val="left" w:pos="360"/>
      </w:tabs>
    </w:pPr>
    <w:rPr>
      <w:rFonts w:ascii="Arial" w:hAnsi="Arial" w:cs="Arial"/>
      <w:sz w:val="20"/>
    </w:rPr>
  </w:style>
  <w:style w:type="paragraph" w:styleId="Datum">
    <w:name w:val="Date"/>
    <w:basedOn w:val="Standard"/>
    <w:next w:val="Standard"/>
    <w:semiHidden/>
    <w:rsid w:val="00F96843"/>
    <w:pPr>
      <w:widowControl w:val="0"/>
      <w:tabs>
        <w:tab w:val="left" w:pos="6350"/>
        <w:tab w:val="right" w:pos="9356"/>
      </w:tabs>
    </w:pPr>
    <w:rPr>
      <w:rFonts w:ascii="Arial" w:hAnsi="Arial"/>
      <w:sz w:val="22"/>
      <w:szCs w:val="20"/>
    </w:rPr>
  </w:style>
  <w:style w:type="paragraph" w:customStyle="1" w:styleId="Kopftext">
    <w:name w:val="Kopftext"/>
    <w:basedOn w:val="Standard"/>
    <w:autoRedefine/>
    <w:rsid w:val="00F96843"/>
    <w:pPr>
      <w:widowControl w:val="0"/>
      <w:tabs>
        <w:tab w:val="left" w:pos="517"/>
        <w:tab w:val="left" w:pos="3742"/>
      </w:tabs>
    </w:pPr>
    <w:rPr>
      <w:rFonts w:ascii="Arial" w:hAnsi="Arial"/>
      <w:sz w:val="16"/>
      <w:szCs w:val="20"/>
    </w:rPr>
  </w:style>
  <w:style w:type="paragraph" w:customStyle="1" w:styleId="Kopfuntertitel">
    <w:name w:val="Kopfuntertitel"/>
    <w:basedOn w:val="Kopftext"/>
    <w:rsid w:val="00F96843"/>
    <w:rPr>
      <w:b/>
    </w:rPr>
  </w:style>
  <w:style w:type="paragraph" w:customStyle="1" w:styleId="Kopfmitte">
    <w:name w:val="Kopfmitte"/>
    <w:basedOn w:val="Kopftext"/>
    <w:rsid w:val="00F96843"/>
    <w:pPr>
      <w:spacing w:before="140"/>
    </w:pPr>
  </w:style>
  <w:style w:type="paragraph" w:customStyle="1" w:styleId="Kopfrechts">
    <w:name w:val="Kopfrechts"/>
    <w:basedOn w:val="Kopftext"/>
    <w:autoRedefine/>
    <w:rsid w:val="00F96843"/>
    <w:pPr>
      <w:spacing w:before="320"/>
    </w:pPr>
  </w:style>
  <w:style w:type="character" w:customStyle="1" w:styleId="KopfrechtsZchn">
    <w:name w:val="Kopfrechts Zchn"/>
    <w:rsid w:val="00F96843"/>
    <w:rPr>
      <w:rFonts w:ascii="Arial" w:hAnsi="Arial"/>
      <w:sz w:val="16"/>
      <w:lang w:val="de-CH" w:eastAsia="de-DE" w:bidi="ar-SA"/>
    </w:rPr>
  </w:style>
  <w:style w:type="table" w:styleId="Tabellenraster">
    <w:name w:val="Table Grid"/>
    <w:basedOn w:val="NormaleTabelle"/>
    <w:uiPriority w:val="59"/>
    <w:rsid w:val="00E84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92491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link w:val="Kopfzeile"/>
    <w:semiHidden/>
    <w:rsid w:val="002B649D"/>
    <w:rPr>
      <w:sz w:val="24"/>
      <w:szCs w:val="24"/>
      <w:lang w:eastAsia="de-DE"/>
    </w:rPr>
  </w:style>
  <w:style w:type="character" w:customStyle="1" w:styleId="FuzeileZchn">
    <w:name w:val="Fußzeile Zchn"/>
    <w:link w:val="Fuzeile"/>
    <w:semiHidden/>
    <w:rsid w:val="002B649D"/>
    <w:rPr>
      <w:sz w:val="24"/>
      <w:szCs w:val="24"/>
      <w:lang w:eastAsia="de-DE"/>
    </w:rPr>
  </w:style>
  <w:style w:type="paragraph" w:customStyle="1" w:styleId="Default">
    <w:name w:val="Default"/>
    <w:rsid w:val="003E3767"/>
    <w:pPr>
      <w:autoSpaceDE w:val="0"/>
      <w:autoSpaceDN w:val="0"/>
      <w:adjustRightInd w:val="0"/>
    </w:pPr>
    <w:rPr>
      <w:color w:val="000000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990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ZNA  I – Administration</vt:lpstr>
    </vt:vector>
  </TitlesOfParts>
  <Company>St. Gallen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  I – Administration</dc:title>
  <dc:subject/>
  <dc:creator>Susanne Morf</dc:creator>
  <cp:keywords/>
  <cp:lastModifiedBy>Rudolf Horn</cp:lastModifiedBy>
  <cp:revision>3</cp:revision>
  <cp:lastPrinted>2016-02-28T14:04:00Z</cp:lastPrinted>
  <dcterms:created xsi:type="dcterms:W3CDTF">2024-03-19T09:26:00Z</dcterms:created>
  <dcterms:modified xsi:type="dcterms:W3CDTF">2024-03-19T09:27:00Z</dcterms:modified>
</cp:coreProperties>
</file>